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B6" w:rsidRPr="00672AAD" w:rsidRDefault="005372B6" w:rsidP="005372B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72AAD">
        <w:rPr>
          <w:b/>
        </w:rPr>
        <w:t xml:space="preserve">Тестовые задания </w:t>
      </w:r>
    </w:p>
    <w:p w:rsidR="005372B6" w:rsidRPr="00672AAD" w:rsidRDefault="005372B6" w:rsidP="005372B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 разделу </w:t>
      </w:r>
      <w:bookmarkStart w:id="0" w:name="_GoBack"/>
      <w:bookmarkEnd w:id="0"/>
      <w:r w:rsidRPr="00672AAD">
        <w:rPr>
          <w:b/>
        </w:rPr>
        <w:t xml:space="preserve"> «Основы менеджмента»</w:t>
      </w:r>
    </w:p>
    <w:p w:rsidR="005372B6" w:rsidRPr="00672AAD" w:rsidRDefault="005372B6" w:rsidP="005372B6">
      <w:pPr>
        <w:widowControl w:val="0"/>
        <w:autoSpaceDE w:val="0"/>
        <w:autoSpaceDN w:val="0"/>
        <w:adjustRightInd w:val="0"/>
      </w:pPr>
      <w:r>
        <w:t>1.</w:t>
      </w:r>
      <w:r w:rsidRPr="00672AAD">
        <w:t>Понятие менеджмента:</w:t>
      </w:r>
    </w:p>
    <w:p w:rsidR="005372B6" w:rsidRPr="00672AAD" w:rsidRDefault="005372B6" w:rsidP="005372B6">
      <w:pPr>
        <w:widowControl w:val="0"/>
        <w:autoSpaceDE w:val="0"/>
        <w:autoSpaceDN w:val="0"/>
        <w:adjustRightInd w:val="0"/>
      </w:pPr>
      <w:r w:rsidRPr="00672AAD">
        <w:t>А) соответствующее ресурсное обеспечение, которое оказывает влияние на уровень развития экономики предприятия;</w:t>
      </w:r>
    </w:p>
    <w:p w:rsidR="005372B6" w:rsidRPr="00672AAD" w:rsidRDefault="005372B6" w:rsidP="005372B6">
      <w:pPr>
        <w:widowControl w:val="0"/>
        <w:autoSpaceDE w:val="0"/>
        <w:autoSpaceDN w:val="0"/>
        <w:adjustRightInd w:val="0"/>
      </w:pPr>
      <w:r w:rsidRPr="00672AAD">
        <w:t>Б) система программно-целевого управления, перспективного и текущего планирования, организации производства и реализации продукции;</w:t>
      </w:r>
    </w:p>
    <w:p w:rsidR="005372B6" w:rsidRDefault="005372B6" w:rsidP="005372B6">
      <w:pPr>
        <w:widowControl w:val="0"/>
        <w:autoSpaceDE w:val="0"/>
        <w:autoSpaceDN w:val="0"/>
        <w:adjustRightInd w:val="0"/>
      </w:pPr>
      <w:r w:rsidRPr="00672AAD">
        <w:t>В) изучение рынка, выработка ценовой и рекламной политики.</w:t>
      </w:r>
    </w:p>
    <w:p w:rsidR="005372B6" w:rsidRPr="00672AAD" w:rsidRDefault="005372B6" w:rsidP="005372B6">
      <w:pPr>
        <w:widowControl w:val="0"/>
        <w:autoSpaceDE w:val="0"/>
        <w:autoSpaceDN w:val="0"/>
        <w:adjustRightInd w:val="0"/>
      </w:pPr>
      <w:r w:rsidRPr="00672AAD">
        <w:t>2. Цели менеджмента, выбрать правильный ответ:</w:t>
      </w:r>
    </w:p>
    <w:p w:rsidR="005372B6" w:rsidRDefault="005372B6" w:rsidP="005372B6">
      <w:pPr>
        <w:widowControl w:val="0"/>
        <w:autoSpaceDE w:val="0"/>
        <w:autoSpaceDN w:val="0"/>
        <w:adjustRightInd w:val="0"/>
      </w:pPr>
      <w:r w:rsidRPr="00672AAD">
        <w:t xml:space="preserve">А) получение прибыли;     </w:t>
      </w:r>
    </w:p>
    <w:p w:rsidR="005372B6" w:rsidRPr="00672AAD" w:rsidRDefault="005372B6" w:rsidP="005372B6">
      <w:pPr>
        <w:widowControl w:val="0"/>
        <w:autoSpaceDE w:val="0"/>
        <w:autoSpaceDN w:val="0"/>
        <w:adjustRightInd w:val="0"/>
      </w:pPr>
      <w:r w:rsidRPr="00672AAD">
        <w:t>Б) снижение затрат на производство;</w:t>
      </w:r>
    </w:p>
    <w:p w:rsidR="005372B6" w:rsidRPr="00672AAD" w:rsidRDefault="005372B6" w:rsidP="005372B6">
      <w:pPr>
        <w:widowControl w:val="0"/>
        <w:autoSpaceDE w:val="0"/>
        <w:autoSpaceDN w:val="0"/>
        <w:adjustRightInd w:val="0"/>
      </w:pPr>
      <w:r w:rsidRPr="00672AAD">
        <w:t>В) удовлетворение потребностей рынка.</w:t>
      </w:r>
    </w:p>
    <w:p w:rsidR="005372B6" w:rsidRPr="00672AAD" w:rsidRDefault="005372B6" w:rsidP="005372B6">
      <w:pPr>
        <w:widowControl w:val="0"/>
        <w:autoSpaceDE w:val="0"/>
        <w:autoSpaceDN w:val="0"/>
        <w:adjustRightInd w:val="0"/>
      </w:pPr>
      <w:r w:rsidRPr="00672AAD">
        <w:t>3. Основная функция менеджмента:</w:t>
      </w:r>
    </w:p>
    <w:p w:rsidR="005372B6" w:rsidRPr="00672AAD" w:rsidRDefault="005372B6" w:rsidP="005372B6">
      <w:pPr>
        <w:widowControl w:val="0"/>
        <w:autoSpaceDE w:val="0"/>
        <w:autoSpaceDN w:val="0"/>
        <w:adjustRightInd w:val="0"/>
      </w:pPr>
      <w:r w:rsidRPr="00672AAD">
        <w:t>А) организация и управление производством продукции;</w:t>
      </w:r>
    </w:p>
    <w:p w:rsidR="005372B6" w:rsidRPr="00672AAD" w:rsidRDefault="005372B6" w:rsidP="005372B6">
      <w:pPr>
        <w:widowControl w:val="0"/>
        <w:autoSpaceDE w:val="0"/>
        <w:autoSpaceDN w:val="0"/>
        <w:adjustRightInd w:val="0"/>
      </w:pPr>
      <w:r w:rsidRPr="00672AAD">
        <w:t>Б) совершенствование производственного процесса;</w:t>
      </w:r>
    </w:p>
    <w:p w:rsidR="005372B6" w:rsidRPr="00672AAD" w:rsidRDefault="005372B6" w:rsidP="005372B6">
      <w:pPr>
        <w:widowControl w:val="0"/>
        <w:autoSpaceDE w:val="0"/>
        <w:autoSpaceDN w:val="0"/>
        <w:adjustRightInd w:val="0"/>
      </w:pPr>
      <w:r w:rsidRPr="00672AAD">
        <w:t>В) удовлетворение потребностей рынка.</w:t>
      </w:r>
    </w:p>
    <w:p w:rsidR="005372B6" w:rsidRPr="00672AAD" w:rsidRDefault="005372B6" w:rsidP="005372B6">
      <w:pPr>
        <w:widowControl w:val="0"/>
        <w:autoSpaceDE w:val="0"/>
        <w:autoSpaceDN w:val="0"/>
        <w:adjustRightInd w:val="0"/>
      </w:pPr>
      <w:r w:rsidRPr="00672AAD">
        <w:t>4. Кто такой менеджер?</w:t>
      </w:r>
    </w:p>
    <w:p w:rsidR="005372B6" w:rsidRPr="00672AAD" w:rsidRDefault="005372B6" w:rsidP="005372B6">
      <w:pPr>
        <w:widowControl w:val="0"/>
        <w:autoSpaceDE w:val="0"/>
        <w:autoSpaceDN w:val="0"/>
        <w:adjustRightInd w:val="0"/>
      </w:pPr>
      <w:r w:rsidRPr="00672AAD">
        <w:t>А) директор производства;</w:t>
      </w:r>
    </w:p>
    <w:p w:rsidR="005372B6" w:rsidRPr="00672AAD" w:rsidRDefault="005372B6" w:rsidP="005372B6">
      <w:pPr>
        <w:widowControl w:val="0"/>
        <w:autoSpaceDE w:val="0"/>
        <w:autoSpaceDN w:val="0"/>
        <w:adjustRightInd w:val="0"/>
      </w:pPr>
      <w:r w:rsidRPr="00672AAD">
        <w:t>Б) профессионал по организации и управлению производством;</w:t>
      </w:r>
    </w:p>
    <w:p w:rsidR="005372B6" w:rsidRPr="00672AAD" w:rsidRDefault="005372B6" w:rsidP="005372B6">
      <w:pPr>
        <w:widowControl w:val="0"/>
        <w:autoSpaceDE w:val="0"/>
        <w:autoSpaceDN w:val="0"/>
        <w:adjustRightInd w:val="0"/>
      </w:pPr>
      <w:r w:rsidRPr="00672AAD">
        <w:t>В) конкурент на рынке товаров и услуг.</w:t>
      </w:r>
    </w:p>
    <w:p w:rsidR="005372B6" w:rsidRPr="00672AAD" w:rsidRDefault="005372B6" w:rsidP="005372B6">
      <w:pPr>
        <w:widowControl w:val="0"/>
        <w:autoSpaceDE w:val="0"/>
        <w:autoSpaceDN w:val="0"/>
        <w:adjustRightInd w:val="0"/>
      </w:pPr>
      <w:r w:rsidRPr="00672AAD">
        <w:t>5. Управление это:</w:t>
      </w:r>
    </w:p>
    <w:p w:rsidR="005372B6" w:rsidRPr="00672AAD" w:rsidRDefault="005372B6" w:rsidP="005372B6">
      <w:pPr>
        <w:widowControl w:val="0"/>
        <w:autoSpaceDE w:val="0"/>
        <w:autoSpaceDN w:val="0"/>
        <w:adjustRightInd w:val="0"/>
      </w:pPr>
      <w:proofErr w:type="gramStart"/>
      <w:r w:rsidRPr="00672AAD">
        <w:t>А)  действия</w:t>
      </w:r>
      <w:proofErr w:type="gramEnd"/>
      <w:r w:rsidRPr="00672AAD">
        <w:t xml:space="preserve"> законов и закономерностей управления, одновременно учитывающих научно-технический уровень;</w:t>
      </w:r>
    </w:p>
    <w:p w:rsidR="005372B6" w:rsidRPr="00672AAD" w:rsidRDefault="005372B6" w:rsidP="005372B6">
      <w:pPr>
        <w:widowControl w:val="0"/>
        <w:autoSpaceDE w:val="0"/>
        <w:autoSpaceDN w:val="0"/>
        <w:adjustRightInd w:val="0"/>
      </w:pPr>
      <w:proofErr w:type="gramStart"/>
      <w:r w:rsidRPr="00672AAD">
        <w:t>Б)  сложный</w:t>
      </w:r>
      <w:proofErr w:type="gramEnd"/>
      <w:r w:rsidRPr="00672AAD">
        <w:t xml:space="preserve"> и динамический процесс, управляемый и осуществляемый людьми для достижения поставленной цели;</w:t>
      </w:r>
    </w:p>
    <w:p w:rsidR="005372B6" w:rsidRPr="00672AAD" w:rsidRDefault="005372B6" w:rsidP="005372B6">
      <w:pPr>
        <w:widowControl w:val="0"/>
        <w:autoSpaceDE w:val="0"/>
        <w:autoSpaceDN w:val="0"/>
        <w:adjustRightInd w:val="0"/>
      </w:pPr>
      <w:r w:rsidRPr="00672AAD">
        <w:t>В) высокая производительность и эффективность деятельности фирмы.</w:t>
      </w:r>
    </w:p>
    <w:p w:rsidR="005372B6" w:rsidRPr="00672AAD" w:rsidRDefault="005372B6" w:rsidP="005372B6">
      <w:pPr>
        <w:widowControl w:val="0"/>
        <w:autoSpaceDE w:val="0"/>
        <w:autoSpaceDN w:val="0"/>
        <w:adjustRightInd w:val="0"/>
      </w:pPr>
      <w:r w:rsidRPr="00672AAD">
        <w:t>6. Что предусматривают методы социальной мотивации?</w:t>
      </w:r>
    </w:p>
    <w:p w:rsidR="005372B6" w:rsidRPr="00672AAD" w:rsidRDefault="005372B6" w:rsidP="005372B6">
      <w:pPr>
        <w:widowControl w:val="0"/>
        <w:autoSpaceDE w:val="0"/>
        <w:autoSpaceDN w:val="0"/>
        <w:adjustRightInd w:val="0"/>
      </w:pPr>
      <w:r w:rsidRPr="00672AAD">
        <w:t>А) активизацию инициативы и творчества всего персонала;</w:t>
      </w:r>
    </w:p>
    <w:p w:rsidR="005372B6" w:rsidRPr="00672AAD" w:rsidRDefault="005372B6" w:rsidP="005372B6">
      <w:pPr>
        <w:widowControl w:val="0"/>
        <w:autoSpaceDE w:val="0"/>
        <w:autoSpaceDN w:val="0"/>
        <w:adjustRightInd w:val="0"/>
      </w:pPr>
      <w:r w:rsidRPr="00672AAD">
        <w:t>Б) имущественные интересы фирм по удовлетворению интересов общества;</w:t>
      </w:r>
    </w:p>
    <w:p w:rsidR="005372B6" w:rsidRPr="00672AAD" w:rsidRDefault="005372B6" w:rsidP="005372B6">
      <w:pPr>
        <w:widowControl w:val="0"/>
        <w:autoSpaceDE w:val="0"/>
        <w:autoSpaceDN w:val="0"/>
        <w:adjustRightInd w:val="0"/>
      </w:pPr>
      <w:r w:rsidRPr="00672AAD">
        <w:t>В) побуждение индивидуума к ориентации на социально значимые интересы.</w:t>
      </w:r>
    </w:p>
    <w:p w:rsidR="005372B6" w:rsidRPr="00672AAD" w:rsidRDefault="005372B6" w:rsidP="005372B6">
      <w:pPr>
        <w:widowControl w:val="0"/>
        <w:autoSpaceDE w:val="0"/>
        <w:autoSpaceDN w:val="0"/>
        <w:adjustRightInd w:val="0"/>
      </w:pPr>
      <w:r w:rsidRPr="00672AAD">
        <w:t>7. Что является способом повышения эффективности протекания трудового процесса?</w:t>
      </w:r>
    </w:p>
    <w:p w:rsidR="005372B6" w:rsidRPr="00672AAD" w:rsidRDefault="005372B6" w:rsidP="005372B6">
      <w:pPr>
        <w:widowControl w:val="0"/>
        <w:autoSpaceDE w:val="0"/>
        <w:autoSpaceDN w:val="0"/>
        <w:adjustRightInd w:val="0"/>
      </w:pPr>
      <w:r w:rsidRPr="00672AAD">
        <w:t xml:space="preserve">А) </w:t>
      </w:r>
      <w:proofErr w:type="gramStart"/>
      <w:r w:rsidRPr="00672AAD">
        <w:t xml:space="preserve">автоматизация;   </w:t>
      </w:r>
      <w:proofErr w:type="gramEnd"/>
      <w:r w:rsidRPr="00672AAD">
        <w:t xml:space="preserve">    Б) производственная система;     В) экономические проблемы.</w:t>
      </w:r>
    </w:p>
    <w:p w:rsidR="005372B6" w:rsidRPr="00672AAD" w:rsidRDefault="005372B6" w:rsidP="005372B6">
      <w:pPr>
        <w:widowControl w:val="0"/>
        <w:autoSpaceDE w:val="0"/>
        <w:autoSpaceDN w:val="0"/>
        <w:adjustRightInd w:val="0"/>
      </w:pPr>
      <w:r w:rsidRPr="00672AAD">
        <w:t>8. Что такое информационная технология?</w:t>
      </w:r>
    </w:p>
    <w:p w:rsidR="005372B6" w:rsidRPr="00672AAD" w:rsidRDefault="005372B6" w:rsidP="005372B6">
      <w:pPr>
        <w:widowControl w:val="0"/>
        <w:autoSpaceDE w:val="0"/>
        <w:autoSpaceDN w:val="0"/>
        <w:adjustRightInd w:val="0"/>
      </w:pPr>
      <w:r w:rsidRPr="00672AAD">
        <w:t>А) передача информации с помощью символов;</w:t>
      </w:r>
    </w:p>
    <w:p w:rsidR="005372B6" w:rsidRPr="00672AAD" w:rsidRDefault="005372B6" w:rsidP="005372B6">
      <w:pPr>
        <w:widowControl w:val="0"/>
        <w:autoSpaceDE w:val="0"/>
        <w:autoSpaceDN w:val="0"/>
        <w:adjustRightInd w:val="0"/>
      </w:pPr>
      <w:r w:rsidRPr="00672AAD">
        <w:t>Б) комплекс взаимосвязанных дисциплин, изучающих методы эффективной организации труда;</w:t>
      </w:r>
    </w:p>
    <w:p w:rsidR="005372B6" w:rsidRDefault="005372B6" w:rsidP="005372B6">
      <w:pPr>
        <w:widowControl w:val="0"/>
        <w:autoSpaceDE w:val="0"/>
        <w:autoSpaceDN w:val="0"/>
        <w:adjustRightInd w:val="0"/>
      </w:pPr>
      <w:r w:rsidRPr="00672AAD">
        <w:t>В) действия выработки управленческого решения.</w:t>
      </w:r>
    </w:p>
    <w:p w:rsidR="005372B6" w:rsidRPr="00672AAD" w:rsidRDefault="005372B6" w:rsidP="005372B6">
      <w:pPr>
        <w:widowControl w:val="0"/>
        <w:autoSpaceDE w:val="0"/>
        <w:autoSpaceDN w:val="0"/>
        <w:adjustRightInd w:val="0"/>
      </w:pPr>
      <w:r w:rsidRPr="00672AAD">
        <w:t>9. Коммуникация это:</w:t>
      </w:r>
    </w:p>
    <w:p w:rsidR="005372B6" w:rsidRPr="00672AAD" w:rsidRDefault="005372B6" w:rsidP="005372B6">
      <w:pPr>
        <w:widowControl w:val="0"/>
        <w:autoSpaceDE w:val="0"/>
        <w:autoSpaceDN w:val="0"/>
        <w:adjustRightInd w:val="0"/>
      </w:pPr>
      <w:r w:rsidRPr="00672AAD">
        <w:t>А) процесс обмена идеями и информацией;</w:t>
      </w:r>
    </w:p>
    <w:p w:rsidR="005372B6" w:rsidRPr="00672AAD" w:rsidRDefault="005372B6" w:rsidP="005372B6">
      <w:pPr>
        <w:widowControl w:val="0"/>
        <w:autoSpaceDE w:val="0"/>
        <w:autoSpaceDN w:val="0"/>
        <w:adjustRightInd w:val="0"/>
      </w:pPr>
      <w:r w:rsidRPr="00672AAD">
        <w:t>Б) совершенствование деятельности предприятия;</w:t>
      </w:r>
    </w:p>
    <w:p w:rsidR="005372B6" w:rsidRPr="00672AAD" w:rsidRDefault="005372B6" w:rsidP="005372B6">
      <w:pPr>
        <w:widowControl w:val="0"/>
        <w:autoSpaceDE w:val="0"/>
        <w:autoSpaceDN w:val="0"/>
        <w:adjustRightInd w:val="0"/>
      </w:pPr>
      <w:r w:rsidRPr="00672AAD">
        <w:t>В) автоматизация управленческой деятельности.</w:t>
      </w:r>
    </w:p>
    <w:p w:rsidR="005372B6" w:rsidRPr="00672AAD" w:rsidRDefault="005372B6" w:rsidP="005372B6">
      <w:pPr>
        <w:widowControl w:val="0"/>
        <w:autoSpaceDE w:val="0"/>
        <w:autoSpaceDN w:val="0"/>
        <w:adjustRightInd w:val="0"/>
      </w:pPr>
      <w:r w:rsidRPr="00672AAD">
        <w:t>10. Что относится к функциям коммуникации?</w:t>
      </w:r>
    </w:p>
    <w:p w:rsidR="005372B6" w:rsidRPr="00672AAD" w:rsidRDefault="005372B6" w:rsidP="005372B6">
      <w:pPr>
        <w:widowControl w:val="0"/>
        <w:autoSpaceDE w:val="0"/>
        <w:autoSpaceDN w:val="0"/>
        <w:adjustRightInd w:val="0"/>
      </w:pPr>
      <w:r w:rsidRPr="00672AAD">
        <w:t xml:space="preserve">А) </w:t>
      </w:r>
      <w:proofErr w:type="gramStart"/>
      <w:r w:rsidRPr="00672AAD">
        <w:t xml:space="preserve">информативная;   </w:t>
      </w:r>
      <w:proofErr w:type="gramEnd"/>
      <w:r w:rsidRPr="00672AAD">
        <w:t xml:space="preserve">      Б) экспрессивная;        В) интеллектуальная.</w:t>
      </w:r>
    </w:p>
    <w:p w:rsidR="00296682" w:rsidRDefault="00296682"/>
    <w:sectPr w:rsidR="0029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7B"/>
    <w:rsid w:val="00296682"/>
    <w:rsid w:val="005372B6"/>
    <w:rsid w:val="0069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5826A-831F-4602-B6FF-71EB98AA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2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2020-04-06T15:44:00Z</dcterms:created>
  <dcterms:modified xsi:type="dcterms:W3CDTF">2020-04-06T15:44:00Z</dcterms:modified>
</cp:coreProperties>
</file>