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CE" w:rsidRDefault="00DB60CE" w:rsidP="00DB60CE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DB60CE" w:rsidRDefault="00DB60CE" w:rsidP="00DB60CE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DB60CE" w:rsidRDefault="00DB60CE" w:rsidP="00DB60CE"/>
    <w:p w:rsidR="00DB60CE" w:rsidRPr="005B4CE6" w:rsidRDefault="00DB60CE" w:rsidP="00DB60C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5B4CE6">
        <w:rPr>
          <w:rFonts w:ascii="Times New Roman" w:hAnsi="Times New Roman"/>
          <w:sz w:val="24"/>
          <w:szCs w:val="24"/>
        </w:rPr>
        <w:t xml:space="preserve"> </w:t>
      </w:r>
      <w:r w:rsidRPr="005B4CE6">
        <w:rPr>
          <w:rFonts w:ascii="Times New Roman" w:hAnsi="Times New Roman"/>
          <w:b/>
          <w:sz w:val="24"/>
          <w:szCs w:val="24"/>
        </w:rPr>
        <w:t>№ 21</w:t>
      </w:r>
    </w:p>
    <w:p w:rsidR="00DB60CE" w:rsidRPr="005B4CE6" w:rsidRDefault="00DB60CE" w:rsidP="00DB60CE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sz w:val="24"/>
          <w:szCs w:val="24"/>
          <w:u w:val="single"/>
        </w:rPr>
        <w:t>Тема: «Виды социальных норм»</w:t>
      </w:r>
    </w:p>
    <w:p w:rsidR="00DB60CE" w:rsidRPr="005B4CE6" w:rsidRDefault="00DB60CE" w:rsidP="00DB60CE">
      <w:pPr>
        <w:pStyle w:val="a6"/>
        <w:ind w:left="0" w:right="118" w:firstLine="708"/>
        <w:jc w:val="both"/>
      </w:pPr>
      <w:r w:rsidRPr="005B4CE6">
        <w:rPr>
          <w:b/>
          <w:bCs/>
        </w:rPr>
        <w:t>Цель занятия</w:t>
      </w:r>
      <w:r w:rsidRPr="005B4CE6">
        <w:t>: изучить виды социальных норм, научиться их различать.</w:t>
      </w:r>
    </w:p>
    <w:p w:rsidR="00DB60CE" w:rsidRPr="005B4CE6" w:rsidRDefault="00DB60CE" w:rsidP="00DB60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DB60CE" w:rsidRPr="005B4CE6" w:rsidRDefault="00DB60CE" w:rsidP="00DB60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5B4CE6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5B4CE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B4CE6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DB60CE" w:rsidRPr="005B4CE6" w:rsidRDefault="00DB60CE" w:rsidP="00DB60CE">
      <w:pPr>
        <w:pStyle w:val="a5"/>
        <w:rPr>
          <w:rFonts w:ascii="Times New Roman" w:hAnsi="Times New Roman"/>
          <w:sz w:val="24"/>
          <w:szCs w:val="24"/>
        </w:rPr>
      </w:pPr>
    </w:p>
    <w:p w:rsidR="00DB60CE" w:rsidRPr="005B4CE6" w:rsidRDefault="00DB60CE" w:rsidP="00DB60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ХОД ЗАНЯТИЯ</w:t>
      </w:r>
    </w:p>
    <w:p w:rsidR="00DB60CE" w:rsidRPr="005B4CE6" w:rsidRDefault="00DB60CE" w:rsidP="00DB60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0CE" w:rsidRPr="005B4CE6" w:rsidRDefault="00DB60CE" w:rsidP="00DB60CE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Изучить инструкционную карту и учебную литературу.</w:t>
      </w:r>
    </w:p>
    <w:p w:rsidR="00DB60CE" w:rsidRPr="005B4CE6" w:rsidRDefault="00DB60CE" w:rsidP="00DB60CE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Перечислить виды социальных норм.</w:t>
      </w:r>
    </w:p>
    <w:p w:rsidR="00DB60CE" w:rsidRPr="005B4CE6" w:rsidRDefault="00DB60CE" w:rsidP="00DB60CE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Дать краткую характеристику нормам обычаев, нормам этикета, морали, религиозным нормам, корпоративным и правовым.</w:t>
      </w:r>
    </w:p>
    <w:p w:rsidR="00DB60CE" w:rsidRPr="005B4CE6" w:rsidRDefault="00DB60CE" w:rsidP="00DB60CE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Написать эссе по вопросу: «В чём сходство и различие моральных и правовых норм?</w:t>
      </w:r>
    </w:p>
    <w:p w:rsidR="00DB60CE" w:rsidRPr="005B4CE6" w:rsidRDefault="00DB60CE" w:rsidP="00DB60CE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1C7F36" w:rsidRDefault="001C7F36"/>
    <w:sectPr w:rsidR="001C7F36" w:rsidSect="001C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9E9"/>
    <w:multiLevelType w:val="hybridMultilevel"/>
    <w:tmpl w:val="F77C1186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60CE"/>
    <w:rsid w:val="001C7F36"/>
    <w:rsid w:val="00DB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0C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DB60CE"/>
  </w:style>
  <w:style w:type="paragraph" w:styleId="a5">
    <w:name w:val="No Spacing"/>
    <w:link w:val="a4"/>
    <w:uiPriority w:val="1"/>
    <w:qFormat/>
    <w:rsid w:val="00DB60C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B60C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2020-05-07T08:17:00Z</dcterms:created>
  <dcterms:modified xsi:type="dcterms:W3CDTF">2020-05-07T08:19:00Z</dcterms:modified>
</cp:coreProperties>
</file>