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63" w:rsidRPr="00C301D4" w:rsidRDefault="0094720F" w:rsidP="00C301D4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 «</w:t>
      </w:r>
      <w:proofErr w:type="spellStart"/>
      <w:r w:rsidR="00481B82" w:rsidRPr="00481B82">
        <w:rPr>
          <w:sz w:val="32"/>
          <w:szCs w:val="32"/>
        </w:rPr>
        <w:t>Алкины</w:t>
      </w:r>
      <w:proofErr w:type="spellEnd"/>
      <w:r w:rsidR="00481B82" w:rsidRPr="00481B82">
        <w:rPr>
          <w:sz w:val="32"/>
          <w:szCs w:val="32"/>
        </w:rPr>
        <w:t>: электронное строение молекулы, химические свойства и применение. Способы получения</w:t>
      </w:r>
      <w:r w:rsidR="00FD4D63" w:rsidRPr="00C301D4">
        <w:rPr>
          <w:sz w:val="32"/>
          <w:szCs w:val="32"/>
        </w:rPr>
        <w:t>».</w:t>
      </w:r>
    </w:p>
    <w:p w:rsidR="00FD4D63" w:rsidRPr="00C301D4" w:rsidRDefault="00FD4D63">
      <w:pPr>
        <w:rPr>
          <w:sz w:val="28"/>
          <w:szCs w:val="28"/>
        </w:rPr>
      </w:pPr>
    </w:p>
    <w:p w:rsidR="00FD4D63" w:rsidRPr="00C301D4" w:rsidRDefault="00FD4D63">
      <w:pPr>
        <w:rPr>
          <w:b/>
          <w:sz w:val="28"/>
          <w:szCs w:val="28"/>
        </w:rPr>
      </w:pPr>
      <w:r w:rsidRPr="00C301D4">
        <w:rPr>
          <w:b/>
          <w:sz w:val="28"/>
          <w:szCs w:val="28"/>
        </w:rPr>
        <w:t>Домашнее задание:</w:t>
      </w:r>
    </w:p>
    <w:p w:rsidR="00FD4D63" w:rsidRPr="00C301D4" w:rsidRDefault="00481B82">
      <w:pPr>
        <w:rPr>
          <w:sz w:val="28"/>
          <w:szCs w:val="28"/>
        </w:rPr>
      </w:pPr>
      <w:r>
        <w:rPr>
          <w:sz w:val="28"/>
          <w:szCs w:val="28"/>
        </w:rPr>
        <w:t>1. Изучить стр. 219-226</w:t>
      </w:r>
      <w:r w:rsidR="00FD4D63" w:rsidRPr="00C301D4">
        <w:rPr>
          <w:sz w:val="28"/>
          <w:szCs w:val="28"/>
        </w:rPr>
        <w:t xml:space="preserve"> учебника.</w:t>
      </w:r>
    </w:p>
    <w:p w:rsidR="00FD4D63" w:rsidRPr="00C301D4" w:rsidRDefault="00FD4D63">
      <w:pPr>
        <w:rPr>
          <w:sz w:val="28"/>
          <w:szCs w:val="28"/>
        </w:rPr>
      </w:pPr>
      <w:r w:rsidRPr="00C301D4">
        <w:rPr>
          <w:sz w:val="28"/>
          <w:szCs w:val="28"/>
        </w:rPr>
        <w:t>2. Ответить на вопросы:</w:t>
      </w:r>
    </w:p>
    <w:p w:rsidR="00FD4D63" w:rsidRDefault="00FD4D63" w:rsidP="004F5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301D4">
        <w:rPr>
          <w:sz w:val="28"/>
          <w:szCs w:val="28"/>
        </w:rPr>
        <w:t>Какие угле</w:t>
      </w:r>
      <w:r w:rsidR="0094720F">
        <w:rPr>
          <w:sz w:val="28"/>
          <w:szCs w:val="28"/>
        </w:rPr>
        <w:t>водороды назы</w:t>
      </w:r>
      <w:r w:rsidR="00481B82">
        <w:rPr>
          <w:sz w:val="28"/>
          <w:szCs w:val="28"/>
        </w:rPr>
        <w:t xml:space="preserve">вают </w:t>
      </w:r>
      <w:proofErr w:type="spellStart"/>
      <w:r w:rsidR="00481B82">
        <w:rPr>
          <w:sz w:val="28"/>
          <w:szCs w:val="28"/>
        </w:rPr>
        <w:t>алкинами</w:t>
      </w:r>
      <w:proofErr w:type="spellEnd"/>
      <w:r w:rsidR="00481B82">
        <w:rPr>
          <w:sz w:val="28"/>
          <w:szCs w:val="28"/>
        </w:rPr>
        <w:t>? Какова их общая формула? На примере ацетиленовых углеводородов дайте определения понятия «межклассовая изомерия».</w:t>
      </w:r>
    </w:p>
    <w:p w:rsidR="00481B82" w:rsidRDefault="00481B82" w:rsidP="004F5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электронное и пространственное строение молекулы ацетилена. За счет </w:t>
      </w:r>
      <w:proofErr w:type="gramStart"/>
      <w:r>
        <w:rPr>
          <w:sz w:val="28"/>
          <w:szCs w:val="28"/>
        </w:rPr>
        <w:t>перекрывания</w:t>
      </w:r>
      <w:proofErr w:type="gramEnd"/>
      <w:r>
        <w:rPr>
          <w:sz w:val="28"/>
          <w:szCs w:val="28"/>
        </w:rPr>
        <w:t xml:space="preserve"> каких </w:t>
      </w:r>
      <w:proofErr w:type="spellStart"/>
      <w:r>
        <w:rPr>
          <w:sz w:val="28"/>
          <w:szCs w:val="28"/>
        </w:rPr>
        <w:t>орбиталей</w:t>
      </w:r>
      <w:proofErr w:type="spellEnd"/>
      <w:r>
        <w:rPr>
          <w:sz w:val="28"/>
          <w:szCs w:val="28"/>
        </w:rPr>
        <w:t xml:space="preserve"> образованы связи между атомами углерода? Сравните длину тройной связи с длиной двойной и одинарной связей.</w:t>
      </w:r>
    </w:p>
    <w:p w:rsidR="00481B82" w:rsidRDefault="00481B82" w:rsidP="004F5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Сравните типы изомерии, характерные для предельных, этиленовых и ацетиленовых углеводородов. С чем связано</w:t>
      </w:r>
      <w:r w:rsidR="00455116">
        <w:rPr>
          <w:sz w:val="28"/>
          <w:szCs w:val="28"/>
        </w:rPr>
        <w:t xml:space="preserve"> отсутствие у </w:t>
      </w:r>
      <w:proofErr w:type="spellStart"/>
      <w:r w:rsidR="00455116">
        <w:rPr>
          <w:sz w:val="28"/>
          <w:szCs w:val="28"/>
        </w:rPr>
        <w:t>алкинов</w:t>
      </w:r>
      <w:proofErr w:type="spellEnd"/>
      <w:r w:rsidR="00455116">
        <w:rPr>
          <w:sz w:val="28"/>
          <w:szCs w:val="28"/>
        </w:rPr>
        <w:t xml:space="preserve"> геометрической изомерии?</w:t>
      </w:r>
    </w:p>
    <w:p w:rsidR="00455116" w:rsidRDefault="00455116" w:rsidP="004F5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типы химических реакций характерны для </w:t>
      </w:r>
      <w:proofErr w:type="spellStart"/>
      <w:r>
        <w:rPr>
          <w:sz w:val="28"/>
          <w:szCs w:val="28"/>
        </w:rPr>
        <w:t>алкинов</w:t>
      </w:r>
      <w:proofErr w:type="spellEnd"/>
      <w:r>
        <w:rPr>
          <w:sz w:val="28"/>
          <w:szCs w:val="28"/>
        </w:rPr>
        <w:t>?</w:t>
      </w:r>
    </w:p>
    <w:p w:rsidR="00455116" w:rsidRDefault="00455116" w:rsidP="004F5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реакции присоединения, в которые вступают ацетиленовые углеводороды. В чем отличие реакций присоединения </w:t>
      </w:r>
      <w:proofErr w:type="spellStart"/>
      <w:r>
        <w:rPr>
          <w:sz w:val="28"/>
          <w:szCs w:val="28"/>
        </w:rPr>
        <w:t>алкинов</w:t>
      </w:r>
      <w:proofErr w:type="spellEnd"/>
      <w:r>
        <w:rPr>
          <w:sz w:val="28"/>
          <w:szCs w:val="28"/>
        </w:rPr>
        <w:t xml:space="preserve"> и алкенов?</w:t>
      </w:r>
      <w:bookmarkStart w:id="0" w:name="_GoBack"/>
      <w:bookmarkEnd w:id="0"/>
    </w:p>
    <w:p w:rsidR="00C301D4" w:rsidRDefault="00C301D4" w:rsidP="00C301D4"/>
    <w:p w:rsidR="00C301D4" w:rsidRPr="00C301D4" w:rsidRDefault="00C301D4" w:rsidP="00C301D4">
      <w:pPr>
        <w:rPr>
          <w:sz w:val="28"/>
          <w:szCs w:val="28"/>
        </w:rPr>
      </w:pPr>
      <w:r w:rsidRPr="00C301D4">
        <w:rPr>
          <w:sz w:val="28"/>
          <w:szCs w:val="28"/>
        </w:rPr>
        <w:t>*Ответы прислать по адресу:</w:t>
      </w:r>
      <w:r>
        <w:rPr>
          <w:sz w:val="28"/>
          <w:szCs w:val="28"/>
        </w:rPr>
        <w:t xml:space="preserve"> </w:t>
      </w:r>
      <w:hyperlink r:id="rId6" w:history="1">
        <w:r w:rsidRPr="009068CC">
          <w:rPr>
            <w:rStyle w:val="a4"/>
            <w:sz w:val="28"/>
            <w:szCs w:val="28"/>
            <w:lang w:val="en-US"/>
          </w:rPr>
          <w:t>andru</w:t>
        </w:r>
        <w:r w:rsidRPr="009068CC">
          <w:rPr>
            <w:rStyle w:val="a4"/>
            <w:sz w:val="28"/>
            <w:szCs w:val="28"/>
          </w:rPr>
          <w:t>79</w:t>
        </w:r>
        <w:r w:rsidRPr="009068CC">
          <w:rPr>
            <w:rStyle w:val="a4"/>
            <w:sz w:val="28"/>
            <w:szCs w:val="28"/>
            <w:lang w:val="en-US"/>
          </w:rPr>
          <w:t>r</w:t>
        </w:r>
        <w:r w:rsidRPr="009068CC">
          <w:rPr>
            <w:rStyle w:val="a4"/>
            <w:sz w:val="28"/>
            <w:szCs w:val="28"/>
          </w:rPr>
          <w:t>@</w:t>
        </w:r>
        <w:r w:rsidRPr="009068CC">
          <w:rPr>
            <w:rStyle w:val="a4"/>
            <w:sz w:val="28"/>
            <w:szCs w:val="28"/>
            <w:lang w:val="en-US"/>
          </w:rPr>
          <w:t>gmail</w:t>
        </w:r>
        <w:r w:rsidRPr="00C301D4">
          <w:rPr>
            <w:rStyle w:val="a4"/>
            <w:sz w:val="28"/>
            <w:szCs w:val="28"/>
          </w:rPr>
          <w:t>.</w:t>
        </w:r>
        <w:r w:rsidRPr="009068CC">
          <w:rPr>
            <w:rStyle w:val="a4"/>
            <w:sz w:val="28"/>
            <w:szCs w:val="28"/>
            <w:lang w:val="en-US"/>
          </w:rPr>
          <w:t>com</w:t>
        </w:r>
      </w:hyperlink>
      <w:r w:rsidRPr="00C301D4">
        <w:rPr>
          <w:sz w:val="28"/>
          <w:szCs w:val="28"/>
        </w:rPr>
        <w:t xml:space="preserve">. </w:t>
      </w:r>
    </w:p>
    <w:sectPr w:rsidR="00C301D4" w:rsidRPr="00C301D4" w:rsidSect="00FD4D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04AAE"/>
    <w:multiLevelType w:val="hybridMultilevel"/>
    <w:tmpl w:val="75F6F3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63"/>
    <w:rsid w:val="00455116"/>
    <w:rsid w:val="00481B82"/>
    <w:rsid w:val="004F55DC"/>
    <w:rsid w:val="005D23E1"/>
    <w:rsid w:val="008C5271"/>
    <w:rsid w:val="0094720F"/>
    <w:rsid w:val="00C301D4"/>
    <w:rsid w:val="00C90AB9"/>
    <w:rsid w:val="00F51F72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u79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2020-03-22T08:45:00Z</dcterms:created>
  <dcterms:modified xsi:type="dcterms:W3CDTF">2020-03-22T08:45:00Z</dcterms:modified>
</cp:coreProperties>
</file>