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0" w:rsidRDefault="003B7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«</w:t>
      </w:r>
      <w:r w:rsidR="00200BFC">
        <w:rPr>
          <w:rFonts w:ascii="Times New Roman" w:hAnsi="Times New Roman" w:cs="Times New Roman"/>
          <w:sz w:val="28"/>
          <w:szCs w:val="28"/>
        </w:rPr>
        <w:t xml:space="preserve">Типы односоставных предложений. Предложения </w:t>
      </w:r>
      <w:proofErr w:type="gramStart"/>
      <w:r w:rsidR="00200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0BFC">
        <w:rPr>
          <w:rFonts w:ascii="Times New Roman" w:hAnsi="Times New Roman" w:cs="Times New Roman"/>
          <w:sz w:val="28"/>
          <w:szCs w:val="28"/>
        </w:rPr>
        <w:t xml:space="preserve"> однородными членами и знаки препинания при них»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F963F5" w:rsidP="00F963F5">
      <w:pPr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>1.Изучить теоретический материал по учебни</w:t>
      </w:r>
      <w:r w:rsidR="00200BFC">
        <w:rPr>
          <w:rFonts w:ascii="Times New Roman" w:hAnsi="Times New Roman" w:cs="Times New Roman"/>
          <w:sz w:val="28"/>
          <w:szCs w:val="28"/>
        </w:rPr>
        <w:t>ку русского языка</w:t>
      </w:r>
      <w:proofErr w:type="gramStart"/>
      <w:r w:rsidR="00200B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00BFC">
        <w:rPr>
          <w:rFonts w:ascii="Times New Roman" w:hAnsi="Times New Roman" w:cs="Times New Roman"/>
          <w:sz w:val="28"/>
          <w:szCs w:val="28"/>
        </w:rPr>
        <w:t xml:space="preserve"> п.66</w:t>
      </w:r>
      <w:r w:rsidR="00453A96">
        <w:rPr>
          <w:rFonts w:ascii="Times New Roman" w:hAnsi="Times New Roman" w:cs="Times New Roman"/>
          <w:sz w:val="28"/>
          <w:szCs w:val="28"/>
        </w:rPr>
        <w:t xml:space="preserve">, </w:t>
      </w:r>
      <w:r w:rsidR="00200BFC">
        <w:rPr>
          <w:rFonts w:ascii="Times New Roman" w:hAnsi="Times New Roman" w:cs="Times New Roman"/>
          <w:sz w:val="28"/>
          <w:szCs w:val="28"/>
        </w:rPr>
        <w:t>п.72-74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BFC">
        <w:rPr>
          <w:rFonts w:ascii="Times New Roman" w:hAnsi="Times New Roman" w:cs="Times New Roman"/>
          <w:sz w:val="28"/>
          <w:szCs w:val="28"/>
        </w:rPr>
        <w:t>(</w:t>
      </w:r>
      <w:r w:rsidR="00200BFC" w:rsidRPr="00200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В.Ф. Греков, С.Е. Крючков, Л.А. Чешко. </w:t>
      </w:r>
      <w:proofErr w:type="gramStart"/>
      <w:r w:rsidR="00200BFC" w:rsidRPr="00200BFC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Русский язык (</w:t>
      </w:r>
      <w:r w:rsidR="00200BFC" w:rsidRPr="00200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базовый уровень) 10-11 </w:t>
      </w:r>
      <w:proofErr w:type="spellStart"/>
      <w:r w:rsidR="00200BFC" w:rsidRPr="00200BF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200BFC" w:rsidRPr="00200BFC">
        <w:rPr>
          <w:rFonts w:ascii="Times New Roman" w:eastAsia="Times New Roman" w:hAnsi="Times New Roman" w:cs="Times New Roman"/>
          <w:color w:val="000000"/>
          <w:sz w:val="28"/>
          <w:szCs w:val="28"/>
        </w:rPr>
        <w:t>., 2013)</w:t>
      </w:r>
      <w:r w:rsidR="00200BFC" w:rsidRPr="00200B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7575F" w:rsidRDefault="00F963F5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FA4">
        <w:rPr>
          <w:rFonts w:ascii="Times New Roman" w:hAnsi="Times New Roman" w:cs="Times New Roman"/>
          <w:sz w:val="28"/>
          <w:szCs w:val="28"/>
        </w:rPr>
        <w:t>Выполнить пра</w:t>
      </w:r>
      <w:r w:rsidR="0074134E">
        <w:rPr>
          <w:rFonts w:ascii="Times New Roman" w:hAnsi="Times New Roman" w:cs="Times New Roman"/>
          <w:sz w:val="28"/>
          <w:szCs w:val="28"/>
        </w:rPr>
        <w:t>ктическое задание по теме.</w:t>
      </w:r>
    </w:p>
    <w:p w:rsidR="0097575F" w:rsidRDefault="0097575F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5F2410" w:rsidRDefault="005F2410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определение односоставного предложения.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F2410" w:rsidTr="005F2410">
        <w:tc>
          <w:tcPr>
            <w:tcW w:w="3190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односоставного предложения</w:t>
            </w:r>
          </w:p>
        </w:tc>
        <w:tc>
          <w:tcPr>
            <w:tcW w:w="3190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выражения главного члена</w:t>
            </w:r>
          </w:p>
        </w:tc>
        <w:tc>
          <w:tcPr>
            <w:tcW w:w="3191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Примеры</w:t>
            </w:r>
          </w:p>
        </w:tc>
      </w:tr>
      <w:tr w:rsidR="005F2410" w:rsidTr="005F2410">
        <w:tc>
          <w:tcPr>
            <w:tcW w:w="3190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Определенно-личное</w:t>
            </w:r>
          </w:p>
        </w:tc>
        <w:tc>
          <w:tcPr>
            <w:tcW w:w="3190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Формы глагола 1-го и 2-го лица настоящего  и будущего времени </w:t>
            </w:r>
            <w:r w:rsidR="007560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зъявительного наклонения, форма 2-го лица повелительного наклонения</w:t>
            </w:r>
          </w:p>
        </w:tc>
        <w:tc>
          <w:tcPr>
            <w:tcW w:w="3191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Буду поступать в институт.</w:t>
            </w:r>
          </w:p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Принеси мне эту книгу.</w:t>
            </w:r>
          </w:p>
        </w:tc>
      </w:tr>
      <w:tr w:rsidR="005F2410" w:rsidTr="005F2410">
        <w:tc>
          <w:tcPr>
            <w:tcW w:w="3190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Неопределенно-личное</w:t>
            </w:r>
          </w:p>
        </w:tc>
        <w:tc>
          <w:tcPr>
            <w:tcW w:w="3190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2410" w:rsidTr="005F2410">
        <w:tc>
          <w:tcPr>
            <w:tcW w:w="3190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Обобщенно-</w:t>
            </w:r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личное</w:t>
            </w:r>
          </w:p>
        </w:tc>
        <w:tc>
          <w:tcPr>
            <w:tcW w:w="3190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2410" w:rsidTr="005F2410">
        <w:tc>
          <w:tcPr>
            <w:tcW w:w="3190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Безличное</w:t>
            </w:r>
          </w:p>
        </w:tc>
        <w:tc>
          <w:tcPr>
            <w:tcW w:w="3190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2410" w:rsidTr="005F2410">
        <w:tc>
          <w:tcPr>
            <w:tcW w:w="3190" w:type="dxa"/>
          </w:tcPr>
          <w:p w:rsidR="005F2410" w:rsidRP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F24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Назывное</w:t>
            </w:r>
          </w:p>
        </w:tc>
        <w:tc>
          <w:tcPr>
            <w:tcW w:w="3190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5F2410" w:rsidRDefault="005F2410" w:rsidP="009757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078A" w:rsidRPr="00765FA4" w:rsidRDefault="004D078A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FA4" w:rsidRDefault="00765FA4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7560D7" w:rsidRPr="007560D7" w:rsidRDefault="007560D7" w:rsidP="007560D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Расставьте знаки препинания в предложениях с однородными членами.</w:t>
      </w:r>
    </w:p>
    <w:p w:rsidR="007560D7" w:rsidRPr="007560D7" w:rsidRDefault="007560D7" w:rsidP="007560D7">
      <w:pPr>
        <w:spacing w:after="0" w:line="28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было ни бурных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пылких признаний ни клятв ни обещаний.</w:t>
      </w:r>
    </w:p>
    <w:p w:rsidR="007560D7" w:rsidRPr="007560D7" w:rsidRDefault="007560D7" w:rsidP="007560D7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56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хотелось запомнить на всю жизнь этот городок гостиный двор с желтыми облупившимися сводами голубей на базаре зеленую вывеску трактира чай да сахар каждую щепку на горбатой мостовой.</w:t>
      </w:r>
    </w:p>
    <w:p w:rsidR="007560D7" w:rsidRPr="007560D7" w:rsidRDefault="007560D7" w:rsidP="007560D7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 он его или нет?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грустно и в весеннем воздухе и на темневшем небе и в вагоне.</w:t>
      </w:r>
    </w:p>
    <w:p w:rsidR="007560D7" w:rsidRPr="007560D7" w:rsidRDefault="007560D7" w:rsidP="007560D7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двора у бедного крестьянина..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старик расхаживал по комнате и то вполголоса напевал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псалмы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внушительно поучал дочь.</w:t>
      </w:r>
    </w:p>
    <w:p w:rsidR="007560D7" w:rsidRPr="007560D7" w:rsidRDefault="007560D7" w:rsidP="007560D7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72" w:lineRule="auto"/>
        <w:ind w:right="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комнаты, занятой офицерами, доносились то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хохот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пение то рыдающие стоны гитары.</w:t>
      </w:r>
    </w:p>
    <w:p w:rsidR="007560D7" w:rsidRPr="007560D7" w:rsidRDefault="007560D7" w:rsidP="007560D7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 засаженные сиренями и липами вязами и тополями, вели к эстраде.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ее встречали весело и дружелюбно и уверяли ее, что она хорошая милая редкая.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видел не только огородные плантации с балаганами 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водокачками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русло будущего канала.</w:t>
      </w:r>
    </w:p>
    <w:p w:rsidR="007560D7" w:rsidRPr="007560D7" w:rsidRDefault="007560D7" w:rsidP="007560D7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не то что сердилась на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все-таки была недовольна.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часу свирепствовал вихрь и затем пропал так же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появился.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620"/>
        </w:tabs>
        <w:spacing w:after="0" w:line="272" w:lineRule="auto"/>
        <w:ind w:righ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ветрена не от заурядности и испорченности от одиночества безысходной тоски по настоящей любви.</w:t>
      </w:r>
    </w:p>
    <w:p w:rsidR="007560D7" w:rsidRPr="007560D7" w:rsidRDefault="007560D7" w:rsidP="007560D7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620"/>
        </w:tabs>
        <w:spacing w:after="0" w:line="256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и беловатые камни желто-зеленый мох покрытые росой кусты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держи-дерева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кизила и карагача обозначались с прозрачной ясностью и выпуклостью на золотистом восходе.</w:t>
      </w:r>
    </w:p>
    <w:p w:rsidR="007560D7" w:rsidRPr="007560D7" w:rsidRDefault="007560D7" w:rsidP="007560D7">
      <w:pPr>
        <w:spacing w:after="0" w:line="22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1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Бледно-серое небо светлело и холодело и синело.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 товарищи и дамы стали уверять Беликова, что он должен жениться. Зонтик часы ножик все это было у него в чехле.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72" w:lineRule="auto"/>
        <w:ind w:righ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сплетни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бостон ни милый взгляд ни вздох нескромный ничто не трогало его не замечал он ничего.</w:t>
      </w:r>
    </w:p>
    <w:p w:rsidR="007560D7" w:rsidRPr="007560D7" w:rsidRDefault="007560D7" w:rsidP="007560D7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вешнее нивы здешние все тебе отдать бы рад.</w:t>
      </w:r>
    </w:p>
    <w:p w:rsidR="007560D7" w:rsidRPr="007560D7" w:rsidRDefault="007560D7" w:rsidP="007560D7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72" w:lineRule="auto"/>
        <w:ind w:right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пустяк поворот шоссе ветка над забором свет фонарей все казалось значительным.</w:t>
      </w:r>
    </w:p>
    <w:p w:rsidR="007560D7" w:rsidRPr="007560D7" w:rsidRDefault="007560D7" w:rsidP="007560D7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кругом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зеленело все мягко волновалось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деревья кусты травы.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72" w:lineRule="auto"/>
        <w:ind w:righ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Кажется, я все делаю, чтобы не отстать от века крестьян устроил ферму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 учусь.</w:t>
      </w:r>
    </w:p>
    <w:p w:rsidR="007560D7" w:rsidRPr="007560D7" w:rsidRDefault="007560D7" w:rsidP="007560D7">
      <w:pPr>
        <w:spacing w:after="0" w:line="20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мы оба порядочные люди.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радостно сияло вокруг нас небо земля и вода.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это солнце это небо все вокруг нас прекрасно.</w:t>
      </w:r>
    </w:p>
    <w:p w:rsidR="007560D7" w:rsidRPr="007560D7" w:rsidRDefault="007560D7" w:rsidP="007560D7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72" w:lineRule="auto"/>
        <w:ind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не ела ни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телятины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голубей ни раков ни сыру ни спаржи ни земляных груш ничего, что считала нечистым.</w:t>
      </w:r>
    </w:p>
    <w:p w:rsidR="007560D7" w:rsidRPr="007560D7" w:rsidRDefault="007560D7" w:rsidP="007560D7">
      <w:pPr>
        <w:spacing w:after="0" w:line="20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и ненависть обе разом исчезли.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 Коля Шура и Миша все учатся в школе.</w:t>
      </w:r>
    </w:p>
    <w:p w:rsidR="007560D7" w:rsidRPr="007560D7" w:rsidRDefault="007560D7" w:rsidP="007560D7">
      <w:pPr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сосуды кувшины стаканы бутылки стояли на полках.</w:t>
      </w:r>
    </w:p>
    <w:p w:rsidR="007560D7" w:rsidRPr="007560D7" w:rsidRDefault="007560D7" w:rsidP="007560D7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D7" w:rsidRPr="007560D7" w:rsidRDefault="007560D7" w:rsidP="007560D7">
      <w:pPr>
        <w:numPr>
          <w:ilvl w:val="0"/>
          <w:numId w:val="2"/>
        </w:numPr>
        <w:tabs>
          <w:tab w:val="left" w:pos="620"/>
        </w:tabs>
        <w:spacing w:after="0" w:line="272" w:lineRule="auto"/>
        <w:ind w:right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здравый смысл твердость и свобода горячее участие в чужих бедах и </w:t>
      </w:r>
      <w:proofErr w:type="gramStart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радостях</w:t>
      </w:r>
      <w:proofErr w:type="gramEnd"/>
      <w:r w:rsidRPr="00756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все достоинства точно родились с ней.</w:t>
      </w:r>
    </w:p>
    <w:p w:rsidR="005F2410" w:rsidRDefault="005F2410" w:rsidP="00765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yeroshenkova</w:t>
      </w:r>
      <w:proofErr w:type="spellEnd"/>
      <w:r w:rsidRPr="0097575F">
        <w:rPr>
          <w:rFonts w:ascii="Times New Roman" w:hAnsi="Times New Roman" w:cs="Times New Roman"/>
          <w:sz w:val="28"/>
          <w:szCs w:val="28"/>
        </w:rPr>
        <w:t>67</w:t>
      </w:r>
      <w:r w:rsidR="001D50B7" w:rsidRPr="001D50B7">
        <w:rPr>
          <w:rFonts w:ascii="Times New Roman" w:hAnsi="Times New Roman" w:cs="Times New Roman"/>
          <w:sz w:val="28"/>
          <w:szCs w:val="28"/>
        </w:rPr>
        <w:t>@</w:t>
      </w:r>
      <w:r w:rsidR="001D50B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50B7" w:rsidRPr="001D50B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50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963F5" w:rsidRPr="001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9"/>
    <w:rsid w:val="000B4543"/>
    <w:rsid w:val="001D50B7"/>
    <w:rsid w:val="00200BFC"/>
    <w:rsid w:val="00272733"/>
    <w:rsid w:val="003B7B6F"/>
    <w:rsid w:val="00453A96"/>
    <w:rsid w:val="004D078A"/>
    <w:rsid w:val="00545E39"/>
    <w:rsid w:val="005F2410"/>
    <w:rsid w:val="0074134E"/>
    <w:rsid w:val="007560D7"/>
    <w:rsid w:val="00765FA4"/>
    <w:rsid w:val="007C0697"/>
    <w:rsid w:val="0097575F"/>
    <w:rsid w:val="00AB241A"/>
    <w:rsid w:val="00D04760"/>
    <w:rsid w:val="00F7304D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2020-03-20T09:00:00Z</dcterms:created>
  <dcterms:modified xsi:type="dcterms:W3CDTF">2020-03-20T09:00:00Z</dcterms:modified>
</cp:coreProperties>
</file>