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занятие</w:t>
      </w:r>
    </w:p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Расчёт цен на готовую продукцию, составление калькуляционных карточек.</w:t>
      </w:r>
    </w:p>
    <w:p w:rsidR="002211B1" w:rsidRDefault="002211B1" w:rsidP="002211B1">
      <w:pPr>
        <w:spacing w:line="271" w:lineRule="exact"/>
        <w:rPr>
          <w:sz w:val="20"/>
          <w:szCs w:val="20"/>
        </w:rPr>
      </w:pPr>
    </w:p>
    <w:p w:rsidR="002211B1" w:rsidRDefault="002211B1" w:rsidP="002211B1">
      <w:pPr>
        <w:spacing w:line="247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научиться определять розничные цены на продукцию собственного производства: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холодные блюда и закуски, супы, сладкие блюда и кондитерские изделия </w:t>
      </w:r>
      <w:r>
        <w:rPr>
          <w:rFonts w:eastAsia="Times New Roman"/>
          <w:b/>
          <w:bCs/>
          <w:sz w:val="24"/>
          <w:szCs w:val="24"/>
        </w:rPr>
        <w:t xml:space="preserve">Материально-техническое оснащение: </w:t>
      </w:r>
      <w:r>
        <w:rPr>
          <w:rFonts w:eastAsia="Times New Roman"/>
          <w:sz w:val="24"/>
          <w:szCs w:val="24"/>
        </w:rPr>
        <w:t>Сборник рецептур блюд и кулинарных изделий,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Сборник рецептур мучных кондитерских и булочных изделий для предприятий общественного питания, бланки калькуляционных карточек (форма ОП-1)</w:t>
      </w:r>
    </w:p>
    <w:p w:rsidR="002211B1" w:rsidRDefault="002211B1" w:rsidP="002211B1">
      <w:pPr>
        <w:spacing w:line="224" w:lineRule="exact"/>
        <w:rPr>
          <w:sz w:val="20"/>
          <w:szCs w:val="20"/>
        </w:rPr>
      </w:pPr>
    </w:p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2211B1" w:rsidRDefault="002211B1" w:rsidP="002211B1">
      <w:pPr>
        <w:spacing w:line="33" w:lineRule="exact"/>
        <w:rPr>
          <w:sz w:val="20"/>
          <w:szCs w:val="20"/>
        </w:rPr>
      </w:pPr>
    </w:p>
    <w:p w:rsidR="002211B1" w:rsidRDefault="002211B1" w:rsidP="002211B1">
      <w:pPr>
        <w:numPr>
          <w:ilvl w:val="0"/>
          <w:numId w:val="1"/>
        </w:numPr>
        <w:tabs>
          <w:tab w:val="left" w:pos="700"/>
        </w:tabs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Запишите в тетрадь тему, цель практической работы.</w:t>
      </w:r>
    </w:p>
    <w:p w:rsidR="002211B1" w:rsidRDefault="002211B1" w:rsidP="002211B1">
      <w:pPr>
        <w:numPr>
          <w:ilvl w:val="0"/>
          <w:numId w:val="1"/>
        </w:numPr>
        <w:tabs>
          <w:tab w:val="left" w:pos="700"/>
        </w:tabs>
        <w:spacing w:line="232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Внимательно прочитайте теоретический материал.</w:t>
      </w:r>
    </w:p>
    <w:p w:rsidR="002211B1" w:rsidRDefault="002211B1" w:rsidP="002211B1">
      <w:pPr>
        <w:spacing w:line="1" w:lineRule="exact"/>
        <w:rPr>
          <w:rFonts w:eastAsia="Times New Roman"/>
          <w:sz w:val="28"/>
          <w:szCs w:val="28"/>
        </w:rPr>
      </w:pPr>
    </w:p>
    <w:p w:rsidR="002211B1" w:rsidRDefault="002211B1" w:rsidP="002211B1">
      <w:pPr>
        <w:numPr>
          <w:ilvl w:val="0"/>
          <w:numId w:val="1"/>
        </w:numPr>
        <w:tabs>
          <w:tab w:val="left" w:pos="700"/>
        </w:tabs>
        <w:spacing w:line="230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Составьте калькуляционные карты.</w:t>
      </w:r>
    </w:p>
    <w:p w:rsidR="002211B1" w:rsidRDefault="002211B1" w:rsidP="002211B1">
      <w:pPr>
        <w:numPr>
          <w:ilvl w:val="0"/>
          <w:numId w:val="1"/>
        </w:numPr>
        <w:tabs>
          <w:tab w:val="left" w:pos="700"/>
        </w:tabs>
        <w:spacing w:line="204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Запишите вывод о проделанной работе в тетрадь.</w:t>
      </w:r>
    </w:p>
    <w:p w:rsidR="002211B1" w:rsidRDefault="002211B1" w:rsidP="002211B1">
      <w:pPr>
        <w:spacing w:line="1" w:lineRule="exact"/>
        <w:rPr>
          <w:rFonts w:eastAsia="Times New Roman"/>
          <w:sz w:val="28"/>
          <w:szCs w:val="28"/>
        </w:rPr>
      </w:pPr>
    </w:p>
    <w:p w:rsidR="002211B1" w:rsidRDefault="002211B1" w:rsidP="002211B1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Теоретический материал</w:t>
      </w:r>
    </w:p>
    <w:p w:rsidR="002211B1" w:rsidRDefault="002211B1" w:rsidP="002211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2211B1" w:rsidRDefault="002211B1" w:rsidP="002211B1">
      <w:pPr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2211B1" w:rsidRDefault="002211B1" w:rsidP="002211B1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Таблица калькуляции блюд</w:t>
      </w:r>
    </w:p>
    <w:p w:rsidR="002211B1" w:rsidRDefault="002211B1" w:rsidP="002211B1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6940"/>
      </w:tblGrid>
      <w:tr w:rsidR="002211B1" w:rsidTr="002211B1">
        <w:trPr>
          <w:trHeight w:val="26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расчета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количеству продуктов, необходимых для расчета</w:t>
            </w:r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 блюда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«Наименование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Переписываются продукты, необходимые для приготовления</w:t>
            </w:r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сборника рецептур или технологической карты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«Норма»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колонка брутто</w:t>
            </w:r>
            <w:r>
              <w:rPr>
                <w:rFonts w:eastAsia="Times New Roman"/>
                <w:sz w:val="24"/>
                <w:szCs w:val="24"/>
              </w:rPr>
              <w:t xml:space="preserve"> из сборника рецептур или</w:t>
            </w:r>
          </w:p>
        </w:tc>
      </w:tr>
      <w:tr w:rsidR="002211B1" w:rsidTr="002211B1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карты и рассчитывается:</w:t>
            </w:r>
          </w:p>
        </w:tc>
      </w:tr>
      <w:tr w:rsidR="002211B1" w:rsidTr="002211B1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холодные блюда, супы, вторые блюда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порций</w:t>
            </w:r>
          </w:p>
        </w:tc>
      </w:tr>
      <w:tr w:rsidR="002211B1" w:rsidTr="002211B1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гарниры, соусы, бульоны, тесто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</w:p>
        </w:tc>
      </w:tr>
      <w:tr w:rsidR="002211B1" w:rsidTr="002211B1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Колонка рассчитывается 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для этого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делят</w:t>
            </w:r>
            <w:r>
              <w:rPr>
                <w:rFonts w:eastAsia="Times New Roman"/>
                <w:sz w:val="24"/>
                <w:szCs w:val="24"/>
              </w:rPr>
              <w:t xml:space="preserve"> полученное число</w:t>
            </w:r>
          </w:p>
        </w:tc>
      </w:tr>
      <w:tr w:rsidR="002211B1" w:rsidTr="002211B1">
        <w:trPr>
          <w:trHeight w:val="30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1000</w:t>
            </w:r>
            <w:r>
              <w:rPr>
                <w:rFonts w:eastAsia="Times New Roman"/>
                <w:sz w:val="24"/>
                <w:szCs w:val="24"/>
              </w:rPr>
              <w:t xml:space="preserve"> и получают кг.</w:t>
            </w:r>
          </w:p>
        </w:tc>
      </w:tr>
      <w:tr w:rsidR="002211B1" w:rsidTr="002211B1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«Цена»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Рассчитываются продукты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</w:p>
        </w:tc>
      </w:tr>
      <w:tr w:rsidR="002211B1" w:rsidTr="002211B1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«Сумма»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2211B1" w:rsidTr="002211B1">
        <w:trPr>
          <w:trHeight w:val="24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за 100 порций или 10 кг. Рассчитывается путем</w:t>
            </w:r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колонки «Сумма»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стоимость набора умножается на наценку и делится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Продажная цена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1 порции или 1 кг. К общей сумме набора прибавляется</w:t>
            </w:r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 и делится на 100 порций или 10 кг</w:t>
            </w:r>
          </w:p>
        </w:tc>
      </w:tr>
      <w:tr w:rsidR="002211B1" w:rsidTr="002211B1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Выход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готовом</w:t>
            </w:r>
            <w:proofErr w:type="gram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Это вес одной порции, он соответствует выходу блюда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211B1" w:rsidTr="002211B1">
        <w:trPr>
          <w:trHeight w:val="3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сборнике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рецептур или технологической карте или 1000 г</w:t>
            </w:r>
          </w:p>
        </w:tc>
      </w:tr>
    </w:tbl>
    <w:p w:rsidR="002211B1" w:rsidRDefault="002211B1" w:rsidP="002211B1">
      <w:pPr>
        <w:spacing w:line="250" w:lineRule="exact"/>
        <w:rPr>
          <w:sz w:val="20"/>
          <w:szCs w:val="20"/>
        </w:rPr>
      </w:pPr>
    </w:p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Задания</w:t>
      </w:r>
    </w:p>
    <w:p w:rsidR="002211B1" w:rsidRDefault="002211B1" w:rsidP="002211B1">
      <w:pPr>
        <w:numPr>
          <w:ilvl w:val="0"/>
          <w:numId w:val="2"/>
        </w:numPr>
        <w:tabs>
          <w:tab w:val="left" w:pos="720"/>
        </w:tabs>
        <w:ind w:left="720" w:right="7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«Салат из свежих помидоров и огурцов» в рабочей столовой (наценка 25 %).</w:t>
      </w:r>
    </w:p>
    <w:p w:rsidR="002211B1" w:rsidRDefault="002211B1" w:rsidP="002211B1">
      <w:pPr>
        <w:numPr>
          <w:ilvl w:val="0"/>
          <w:numId w:val="2"/>
        </w:numPr>
        <w:tabs>
          <w:tab w:val="left" w:pos="720"/>
        </w:tabs>
        <w:ind w:left="720" w:right="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«Сельдь с картофелем и маслом» в кафе класса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(колонка 2). Размер наценки – 120 %.</w:t>
      </w:r>
    </w:p>
    <w:p w:rsidR="002211B1" w:rsidRDefault="002211B1" w:rsidP="002211B1">
      <w:pPr>
        <w:numPr>
          <w:ilvl w:val="0"/>
          <w:numId w:val="2"/>
        </w:numPr>
        <w:tabs>
          <w:tab w:val="left" w:pos="720"/>
        </w:tabs>
        <w:ind w:left="720" w:right="3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солянки сборной мясной в ресторане высшего класса (колонка 1, наценка – 250 %).</w:t>
      </w:r>
    </w:p>
    <w:p w:rsidR="002211B1" w:rsidRDefault="002211B1" w:rsidP="002211B1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2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мусса апельсинового в кафе (колонка 2, наценка – 150 %).</w:t>
      </w:r>
    </w:p>
    <w:p w:rsidR="002211B1" w:rsidRDefault="002211B1" w:rsidP="002211B1">
      <w:pPr>
        <w:sectPr w:rsidR="002211B1">
          <w:pgSz w:w="11900" w:h="16838"/>
          <w:pgMar w:top="826" w:right="866" w:bottom="489" w:left="1420" w:header="0" w:footer="0" w:gutter="0"/>
          <w:cols w:space="720"/>
        </w:sectPr>
      </w:pPr>
    </w:p>
    <w:p w:rsidR="002211B1" w:rsidRDefault="002211B1" w:rsidP="002211B1">
      <w:pPr>
        <w:numPr>
          <w:ilvl w:val="0"/>
          <w:numId w:val="3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Определить продажную цену пирожного «Песочное кольцо» в школьной столовой</w:t>
      </w:r>
    </w:p>
    <w:p w:rsidR="002211B1" w:rsidRDefault="002211B1" w:rsidP="002211B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(наценка 25%).</w:t>
      </w:r>
    </w:p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2211B1" w:rsidRDefault="002211B1" w:rsidP="002211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Цены на сырье:</w:t>
      </w:r>
    </w:p>
    <w:p w:rsidR="002211B1" w:rsidRDefault="002211B1" w:rsidP="002211B1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120"/>
        <w:gridCol w:w="3980"/>
        <w:gridCol w:w="1120"/>
      </w:tblGrid>
      <w:tr w:rsidR="002211B1" w:rsidTr="002211B1">
        <w:trPr>
          <w:trHeight w:val="24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пшеничная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Эссенция (50 мл)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Натрий, аммоний двууглекислый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Апельсины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 лимонная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Огурцы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Сметана (400 мл)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Говядина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Сардельки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Маслины (300 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Лимон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Яйца куриные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400-00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Арахис жареный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Желатин (15 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Помидоры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зеленый (20 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Сельдь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Телятина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Окорок копчено-вареный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Почки говяжьи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Каперсы (130 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250-00</w:t>
            </w:r>
          </w:p>
        </w:tc>
      </w:tr>
      <w:tr w:rsidR="002211B1" w:rsidTr="002211B1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 (140 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200-00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1B1" w:rsidRDefault="002211B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120-00</w:t>
            </w:r>
          </w:p>
        </w:tc>
      </w:tr>
      <w:tr w:rsidR="002211B1" w:rsidTr="002211B1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1B1" w:rsidRDefault="002211B1">
            <w:pPr>
              <w:rPr>
                <w:sz w:val="21"/>
                <w:szCs w:val="21"/>
              </w:rPr>
            </w:pPr>
          </w:p>
        </w:tc>
      </w:tr>
    </w:tbl>
    <w:p w:rsidR="002211B1" w:rsidRDefault="002211B1" w:rsidP="002211B1">
      <w:pPr>
        <w:sectPr w:rsidR="002211B1">
          <w:pgSz w:w="11900" w:h="16838"/>
          <w:pgMar w:top="826" w:right="986" w:bottom="1440" w:left="1420" w:header="0" w:footer="0" w:gutter="0"/>
          <w:cols w:space="720"/>
        </w:sectPr>
      </w:pPr>
    </w:p>
    <w:p w:rsidR="005E168E" w:rsidRDefault="005E168E"/>
    <w:sectPr w:rsidR="005E168E" w:rsidSect="005E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8AD69814"/>
    <w:lvl w:ilvl="0" w:tplc="DEA61C3E">
      <w:start w:val="5"/>
      <w:numFmt w:val="decimal"/>
      <w:lvlText w:val="%1."/>
      <w:lvlJc w:val="left"/>
      <w:pPr>
        <w:ind w:left="0" w:firstLine="0"/>
      </w:pPr>
    </w:lvl>
    <w:lvl w:ilvl="1" w:tplc="C1B4D122">
      <w:numFmt w:val="decimal"/>
      <w:lvlText w:val=""/>
      <w:lvlJc w:val="left"/>
      <w:pPr>
        <w:ind w:left="0" w:firstLine="0"/>
      </w:pPr>
    </w:lvl>
    <w:lvl w:ilvl="2" w:tplc="A65CB7BA">
      <w:numFmt w:val="decimal"/>
      <w:lvlText w:val=""/>
      <w:lvlJc w:val="left"/>
      <w:pPr>
        <w:ind w:left="0" w:firstLine="0"/>
      </w:pPr>
    </w:lvl>
    <w:lvl w:ilvl="3" w:tplc="D9D69C50">
      <w:numFmt w:val="decimal"/>
      <w:lvlText w:val=""/>
      <w:lvlJc w:val="left"/>
      <w:pPr>
        <w:ind w:left="0" w:firstLine="0"/>
      </w:pPr>
    </w:lvl>
    <w:lvl w:ilvl="4" w:tplc="1C7AD246">
      <w:numFmt w:val="decimal"/>
      <w:lvlText w:val=""/>
      <w:lvlJc w:val="left"/>
      <w:pPr>
        <w:ind w:left="0" w:firstLine="0"/>
      </w:pPr>
    </w:lvl>
    <w:lvl w:ilvl="5" w:tplc="78AA7AEE">
      <w:numFmt w:val="decimal"/>
      <w:lvlText w:val=""/>
      <w:lvlJc w:val="left"/>
      <w:pPr>
        <w:ind w:left="0" w:firstLine="0"/>
      </w:pPr>
    </w:lvl>
    <w:lvl w:ilvl="6" w:tplc="966C4F82">
      <w:numFmt w:val="decimal"/>
      <w:lvlText w:val=""/>
      <w:lvlJc w:val="left"/>
      <w:pPr>
        <w:ind w:left="0" w:firstLine="0"/>
      </w:pPr>
    </w:lvl>
    <w:lvl w:ilvl="7" w:tplc="8B3E5E14">
      <w:numFmt w:val="decimal"/>
      <w:lvlText w:val=""/>
      <w:lvlJc w:val="left"/>
      <w:pPr>
        <w:ind w:left="0" w:firstLine="0"/>
      </w:pPr>
    </w:lvl>
    <w:lvl w:ilvl="8" w:tplc="AC548C5E">
      <w:numFmt w:val="decimal"/>
      <w:lvlText w:val=""/>
      <w:lvlJc w:val="left"/>
      <w:pPr>
        <w:ind w:left="0" w:firstLine="0"/>
      </w:pPr>
    </w:lvl>
  </w:abstractNum>
  <w:abstractNum w:abstractNumId="1">
    <w:nsid w:val="0000409D"/>
    <w:multiLevelType w:val="hybridMultilevel"/>
    <w:tmpl w:val="067E4BFE"/>
    <w:lvl w:ilvl="0" w:tplc="CFA47868">
      <w:start w:val="1"/>
      <w:numFmt w:val="decimal"/>
      <w:lvlText w:val="%1."/>
      <w:lvlJc w:val="left"/>
      <w:pPr>
        <w:ind w:left="0" w:firstLine="0"/>
      </w:pPr>
    </w:lvl>
    <w:lvl w:ilvl="1" w:tplc="A5B223E6">
      <w:numFmt w:val="decimal"/>
      <w:lvlText w:val=""/>
      <w:lvlJc w:val="left"/>
      <w:pPr>
        <w:ind w:left="0" w:firstLine="0"/>
      </w:pPr>
    </w:lvl>
    <w:lvl w:ilvl="2" w:tplc="70364FB8">
      <w:numFmt w:val="decimal"/>
      <w:lvlText w:val=""/>
      <w:lvlJc w:val="left"/>
      <w:pPr>
        <w:ind w:left="0" w:firstLine="0"/>
      </w:pPr>
    </w:lvl>
    <w:lvl w:ilvl="3" w:tplc="C0B0A440">
      <w:numFmt w:val="decimal"/>
      <w:lvlText w:val=""/>
      <w:lvlJc w:val="left"/>
      <w:pPr>
        <w:ind w:left="0" w:firstLine="0"/>
      </w:pPr>
    </w:lvl>
    <w:lvl w:ilvl="4" w:tplc="D040A49E">
      <w:numFmt w:val="decimal"/>
      <w:lvlText w:val=""/>
      <w:lvlJc w:val="left"/>
      <w:pPr>
        <w:ind w:left="0" w:firstLine="0"/>
      </w:pPr>
    </w:lvl>
    <w:lvl w:ilvl="5" w:tplc="BB180F5E">
      <w:numFmt w:val="decimal"/>
      <w:lvlText w:val=""/>
      <w:lvlJc w:val="left"/>
      <w:pPr>
        <w:ind w:left="0" w:firstLine="0"/>
      </w:pPr>
    </w:lvl>
    <w:lvl w:ilvl="6" w:tplc="ECA6645A">
      <w:numFmt w:val="decimal"/>
      <w:lvlText w:val=""/>
      <w:lvlJc w:val="left"/>
      <w:pPr>
        <w:ind w:left="0" w:firstLine="0"/>
      </w:pPr>
    </w:lvl>
    <w:lvl w:ilvl="7" w:tplc="2902901A">
      <w:numFmt w:val="decimal"/>
      <w:lvlText w:val=""/>
      <w:lvlJc w:val="left"/>
      <w:pPr>
        <w:ind w:left="0" w:firstLine="0"/>
      </w:pPr>
    </w:lvl>
    <w:lvl w:ilvl="8" w:tplc="BDE2270E">
      <w:numFmt w:val="decimal"/>
      <w:lvlText w:val=""/>
      <w:lvlJc w:val="left"/>
      <w:pPr>
        <w:ind w:left="0" w:firstLine="0"/>
      </w:pPr>
    </w:lvl>
  </w:abstractNum>
  <w:abstractNum w:abstractNumId="2">
    <w:nsid w:val="00005991"/>
    <w:multiLevelType w:val="hybridMultilevel"/>
    <w:tmpl w:val="C36C9444"/>
    <w:lvl w:ilvl="0" w:tplc="74E6277C">
      <w:start w:val="1"/>
      <w:numFmt w:val="decimal"/>
      <w:lvlText w:val="%1."/>
      <w:lvlJc w:val="left"/>
      <w:pPr>
        <w:ind w:left="0" w:firstLine="0"/>
      </w:pPr>
    </w:lvl>
    <w:lvl w:ilvl="1" w:tplc="06D69896">
      <w:numFmt w:val="decimal"/>
      <w:lvlText w:val=""/>
      <w:lvlJc w:val="left"/>
      <w:pPr>
        <w:ind w:left="0" w:firstLine="0"/>
      </w:pPr>
    </w:lvl>
    <w:lvl w:ilvl="2" w:tplc="209EB1A2">
      <w:numFmt w:val="decimal"/>
      <w:lvlText w:val=""/>
      <w:lvlJc w:val="left"/>
      <w:pPr>
        <w:ind w:left="0" w:firstLine="0"/>
      </w:pPr>
    </w:lvl>
    <w:lvl w:ilvl="3" w:tplc="0A3622BC">
      <w:numFmt w:val="decimal"/>
      <w:lvlText w:val=""/>
      <w:lvlJc w:val="left"/>
      <w:pPr>
        <w:ind w:left="0" w:firstLine="0"/>
      </w:pPr>
    </w:lvl>
    <w:lvl w:ilvl="4" w:tplc="D1C64C46">
      <w:numFmt w:val="decimal"/>
      <w:lvlText w:val=""/>
      <w:lvlJc w:val="left"/>
      <w:pPr>
        <w:ind w:left="0" w:firstLine="0"/>
      </w:pPr>
    </w:lvl>
    <w:lvl w:ilvl="5" w:tplc="6A2C7CC8">
      <w:numFmt w:val="decimal"/>
      <w:lvlText w:val=""/>
      <w:lvlJc w:val="left"/>
      <w:pPr>
        <w:ind w:left="0" w:firstLine="0"/>
      </w:pPr>
    </w:lvl>
    <w:lvl w:ilvl="6" w:tplc="67E41326">
      <w:numFmt w:val="decimal"/>
      <w:lvlText w:val=""/>
      <w:lvlJc w:val="left"/>
      <w:pPr>
        <w:ind w:left="0" w:firstLine="0"/>
      </w:pPr>
    </w:lvl>
    <w:lvl w:ilvl="7" w:tplc="E6BEA8C6">
      <w:numFmt w:val="decimal"/>
      <w:lvlText w:val=""/>
      <w:lvlJc w:val="left"/>
      <w:pPr>
        <w:ind w:left="0" w:firstLine="0"/>
      </w:pPr>
    </w:lvl>
    <w:lvl w:ilvl="8" w:tplc="4E1AC7A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1B1"/>
    <w:rsid w:val="002211B1"/>
    <w:rsid w:val="005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2020-03-19T10:54:00Z</dcterms:created>
  <dcterms:modified xsi:type="dcterms:W3CDTF">2020-03-19T10:54:00Z</dcterms:modified>
</cp:coreProperties>
</file>