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7C" w:rsidRDefault="00CB377C" w:rsidP="00CB3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выполнения: </w:t>
      </w:r>
    </w:p>
    <w:p w:rsidR="00CB377C" w:rsidRDefault="00CB377C" w:rsidP="00CB37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Зарегистрируйтесь на образовательной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71CD6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</w:p>
    <w:p w:rsidR="00CB377C" w:rsidRDefault="00CB377C" w:rsidP="00CB37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7C">
        <w:rPr>
          <w:rFonts w:ascii="Times New Roman" w:hAnsi="Times New Roman" w:cs="Times New Roman"/>
          <w:sz w:val="28"/>
          <w:szCs w:val="28"/>
        </w:rPr>
        <w:t xml:space="preserve">Далее перейдите по ссылке: </w:t>
      </w:r>
      <w:bookmarkStart w:id="0" w:name="_GoBack"/>
      <w:r w:rsidRPr="00CB377C">
        <w:rPr>
          <w:rFonts w:ascii="Times New Roman" w:hAnsi="Times New Roman" w:cs="Times New Roman"/>
          <w:sz w:val="28"/>
          <w:szCs w:val="28"/>
        </w:rPr>
        <w:fldChar w:fldCharType="begin"/>
      </w:r>
      <w:r w:rsidRPr="00CB377C">
        <w:rPr>
          <w:rFonts w:ascii="Times New Roman" w:hAnsi="Times New Roman" w:cs="Times New Roman"/>
          <w:sz w:val="28"/>
          <w:szCs w:val="28"/>
        </w:rPr>
        <w:instrText xml:space="preserve"> HYPERLINK "https://urait.ru/viewer/angliyskiy-yazyk-dlya-tehnicheskih-kolledzhey-a1-463497" \l "page/64" </w:instrText>
      </w:r>
      <w:r w:rsidRPr="00CB377C">
        <w:rPr>
          <w:rFonts w:ascii="Times New Roman" w:hAnsi="Times New Roman" w:cs="Times New Roman"/>
          <w:sz w:val="28"/>
          <w:szCs w:val="28"/>
        </w:rPr>
        <w:fldChar w:fldCharType="separate"/>
      </w:r>
      <w:r w:rsidRPr="00CB377C">
        <w:rPr>
          <w:rStyle w:val="a3"/>
          <w:rFonts w:ascii="Times New Roman" w:hAnsi="Times New Roman" w:cs="Times New Roman"/>
          <w:sz w:val="28"/>
          <w:szCs w:val="28"/>
        </w:rPr>
        <w:t>https://urait.ru/viewer/angliyskiy-yazyk-dlya-tehnicheskih-kolledzhey-a1-463497#page/64</w:t>
      </w:r>
      <w:r w:rsidRPr="00CB377C">
        <w:rPr>
          <w:rFonts w:ascii="Times New Roman" w:hAnsi="Times New Roman" w:cs="Times New Roman"/>
          <w:sz w:val="28"/>
          <w:szCs w:val="28"/>
        </w:rPr>
        <w:fldChar w:fldCharType="end"/>
      </w:r>
      <w:r w:rsidRPr="00CB377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CB377C" w:rsidRPr="00CB377C" w:rsidRDefault="00CB377C" w:rsidP="00CB377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7C">
        <w:rPr>
          <w:rFonts w:ascii="Times New Roman" w:hAnsi="Times New Roman" w:cs="Times New Roman"/>
          <w:sz w:val="28"/>
          <w:szCs w:val="28"/>
        </w:rPr>
        <w:t>В правом верхнем углу нажмите «Авторизация»</w:t>
      </w:r>
    </w:p>
    <w:p w:rsidR="00CB377C" w:rsidRDefault="00CB377C" w:rsidP="00CB37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50038" wp14:editId="1DA61B1E">
                <wp:simplePos x="0" y="0"/>
                <wp:positionH relativeFrom="column">
                  <wp:posOffset>4215765</wp:posOffset>
                </wp:positionH>
                <wp:positionV relativeFrom="paragraph">
                  <wp:posOffset>624840</wp:posOffset>
                </wp:positionV>
                <wp:extent cx="441960" cy="45720"/>
                <wp:effectExtent l="0" t="19050" r="34290" b="3048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57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31.95pt;margin-top:49.2pt;width:34.8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" adj="20483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B1F46" wp14:editId="109B7DF3">
                <wp:simplePos x="0" y="0"/>
                <wp:positionH relativeFrom="column">
                  <wp:posOffset>4703445</wp:posOffset>
                </wp:positionH>
                <wp:positionV relativeFrom="paragraph">
                  <wp:posOffset>480060</wp:posOffset>
                </wp:positionV>
                <wp:extent cx="464820" cy="320040"/>
                <wp:effectExtent l="0" t="0" r="1143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70.35pt;margin-top:37.8pt;width:36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3B8BA0" wp14:editId="5F684361">
            <wp:extent cx="5372100" cy="1767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2" b="70142"/>
                    <a:stretch/>
                  </pic:blipFill>
                  <pic:spPr bwMode="auto">
                    <a:xfrm>
                      <a:off x="0" y="0"/>
                      <a:ext cx="5369232" cy="176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77C" w:rsidRDefault="00CB377C" w:rsidP="00CB37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введите свой логин и пароль.</w:t>
      </w:r>
    </w:p>
    <w:p w:rsidR="00CB377C" w:rsidRDefault="00CB377C" w:rsidP="00CB37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9BA83F" wp14:editId="1D926E9A">
            <wp:extent cx="3794760" cy="2194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564" t="11625" r="26795" b="15213"/>
                    <a:stretch/>
                  </pic:blipFill>
                  <pic:spPr bwMode="auto">
                    <a:xfrm>
                      <a:off x="0" y="0"/>
                      <a:ext cx="3792735" cy="2193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77C" w:rsidRDefault="00CB377C" w:rsidP="00CB377C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отроется доступ к учебнику «Английский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для технический специальностей (А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Учебное пособие для СПО (Кузьменкова Ю.Б.)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377C" w:rsidRPr="00CB377C" w:rsidRDefault="00CB377C" w:rsidP="00CB377C">
      <w:pPr>
        <w:pStyle w:val="a4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7C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Pr="00CB377C">
        <w:rPr>
          <w:rFonts w:ascii="Times New Roman" w:hAnsi="Times New Roman" w:cs="Times New Roman"/>
          <w:sz w:val="28"/>
          <w:szCs w:val="28"/>
        </w:rPr>
        <w:t xml:space="preserve">64, 68 изучить теоретический материал и выполните упражнение 131 на странице 68. </w:t>
      </w:r>
    </w:p>
    <w:p w:rsidR="00CB377C" w:rsidRPr="00CB377C" w:rsidRDefault="00CB377C" w:rsidP="00CB377C">
      <w:pPr>
        <w:pStyle w:val="a4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77C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CB377C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CB377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CB377C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CB377C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Pr="00CB37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CB377C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CB37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CB377C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CB37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CB37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CB37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CB377C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CB377C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CB377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B377C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CB377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B377C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CB377C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CB377C" w:rsidRPr="00DD30D1" w:rsidRDefault="00CB377C" w:rsidP="00CB377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A2" w:rsidRPr="00CB377C" w:rsidRDefault="001810A2" w:rsidP="00CB3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0A2" w:rsidRPr="00CB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4B2C"/>
    <w:multiLevelType w:val="hybridMultilevel"/>
    <w:tmpl w:val="83E8B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42"/>
    <w:rsid w:val="000A1D42"/>
    <w:rsid w:val="001810A2"/>
    <w:rsid w:val="00C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7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3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7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3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seeva14alex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2020-03-26T09:18:00Z</dcterms:created>
  <dcterms:modified xsi:type="dcterms:W3CDTF">2020-03-26T09:23:00Z</dcterms:modified>
</cp:coreProperties>
</file>