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8" w:rsidRPr="00864428" w:rsidRDefault="00864428" w:rsidP="00864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864428">
        <w:rPr>
          <w:rFonts w:ascii="Times New Roman" w:hAnsi="Times New Roman" w:cs="Times New Roman"/>
          <w:sz w:val="28"/>
          <w:u w:val="single"/>
        </w:rPr>
        <w:t xml:space="preserve">Изучить теоретический материал и составить диалог на английском языке на тему: «Рабочее </w:t>
      </w:r>
      <w:proofErr w:type="spellStart"/>
      <w:r w:rsidRPr="00864428">
        <w:rPr>
          <w:rFonts w:ascii="Times New Roman" w:hAnsi="Times New Roman" w:cs="Times New Roman"/>
          <w:sz w:val="28"/>
          <w:u w:val="single"/>
        </w:rPr>
        <w:t>совещение»</w:t>
      </w:r>
      <w:proofErr w:type="spellEnd"/>
    </w:p>
    <w:p w:rsidR="00864428" w:rsidRPr="00864428" w:rsidRDefault="00864428" w:rsidP="008644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64428">
        <w:rPr>
          <w:rFonts w:ascii="Times New Roman" w:hAnsi="Times New Roman" w:cs="Times New Roman"/>
          <w:sz w:val="28"/>
        </w:rPr>
        <w:t>Умение вести беседу во время рабочих совещаний либо выступать с речью на конференциях очень актуально в современном мире. Если вы активно занимаетесь бизнесом или научными изысканиями, вам весьма пригодятся предлагаемые полезные фразы и выражения.</w:t>
      </w:r>
    </w:p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Обсуждение повестки дня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61"/>
        <w:gridCol w:w="5199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Let's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start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with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Давайте начнем с...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Let's start by (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V+ing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)...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Давайте начнем с...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The first item on the agenda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Первый пункт повестки дня...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need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discuss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Нам нужно обсудить...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Let's look at item number one.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Рассмотрим первый пункт.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Let's move on to number two.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Перейдем ко второму пункту.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The next item on the agenda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Следующий пункт повестки дня...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What's next on the agenda?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Что у нас далее на повестке дня?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Before we move on, I think we should...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Прежде чем мы продолжим, я думаю, мы должны...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Wait a minute. We haven't discussed...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Подождите, мы еще не обсудили...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Обсуждение главной проблемы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54"/>
        <w:gridCol w:w="5206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 is the main problem?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 чем заключается главная проблема?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 is the real issue here?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 чем состоит суть проблемы?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 think the major problem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думаю, основная проблема в том, что...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lastRenderedPageBreak/>
              <w:t>Our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primary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concern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 первую очередь, нас беспокоит...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The crux of the matter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Суть дела в том, что...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As I see it, the most important thing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 xml:space="preserve">На мой взгляд, </w:t>
            </w:r>
            <w:proofErr w:type="gramStart"/>
            <w:r w:rsidRPr="00864428">
              <w:rPr>
                <w:rFonts w:ascii="Times New Roman" w:hAnsi="Times New Roman" w:cs="Times New Roman"/>
                <w:sz w:val="28"/>
              </w:rPr>
              <w:t>самое</w:t>
            </w:r>
            <w:proofErr w:type="gramEnd"/>
            <w:r w:rsidRPr="00864428">
              <w:rPr>
                <w:rFonts w:ascii="Times New Roman" w:hAnsi="Times New Roman" w:cs="Times New Roman"/>
                <w:sz w:val="28"/>
              </w:rPr>
              <w:t xml:space="preserve"> важное...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The main problem we need to solve is...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Главное, что нам нужно решить...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We really need to take care of...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Нам необходимо разобраться </w:t>
            </w:r>
            <w:proofErr w:type="gramStart"/>
            <w:r w:rsidRPr="0086442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It all comes down to this: 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Все сводится к следующему: ...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4428">
        <w:rPr>
          <w:rFonts w:ascii="Times New Roman" w:hAnsi="Times New Roman" w:cs="Times New Roman"/>
          <w:sz w:val="28"/>
        </w:rPr>
        <w:drawing>
          <wp:inline distT="0" distB="0" distL="0" distR="0">
            <wp:extent cx="5715000" cy="3200400"/>
            <wp:effectExtent l="0" t="0" r="0" b="0"/>
            <wp:docPr id="1" name="Рисунок 1" descr="Деловой английский для конферен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овой английский для конференц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64428">
        <w:rPr>
          <w:rFonts w:ascii="Times New Roman" w:hAnsi="Times New Roman" w:cs="Times New Roman"/>
          <w:sz w:val="28"/>
        </w:rPr>
        <w:t>Эти фразы помогут вам в вашей речи</w:t>
      </w:r>
    </w:p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Пояснения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8"/>
        <w:gridCol w:w="6082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 do you mean by</w:t>
            </w:r>
            <w:proofErr w:type="gramStart"/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...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 xml:space="preserve">Что вы подразумеваете </w:t>
            </w:r>
            <w:proofErr w:type="gramStart"/>
            <w:r w:rsidRPr="00864428">
              <w:rPr>
                <w:rFonts w:ascii="Times New Roman" w:hAnsi="Times New Roman" w:cs="Times New Roman"/>
                <w:sz w:val="28"/>
              </w:rPr>
              <w:t>под</w:t>
            </w:r>
            <w:proofErr w:type="gram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 don't quite follow you.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не вполне вас понял.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 didn't get what you meant by...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не понял, что вы имели в виду...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Could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you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clarify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Вы не могли бы пояснить?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Could you elaborate on that?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Вы не могли бы объяснить подробнее?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Просьба высказаться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31"/>
        <w:gridCol w:w="5829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What should we do about it?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Как нам следует с этим поступить?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 needs to be done?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Что необходимо сделать?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 do you think we should do?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Что, на ваш взгляд, нам нужно сделать?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How are we going to solve it?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Как мы будем это решать?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Do you have any suggestions?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У вас есть предложения?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Any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ideas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Есть идеи?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What's your opinion on that?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Каково ваше мнение об этом?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Does anyone have any comments?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У кого-нибудь есть комментарии?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Are there any comments on that?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У вас будут комментарии?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What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do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you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think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Что вы об этом думаете?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Does everyone agree on that?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Все с этим согласны?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Рекомендации и предложения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68"/>
        <w:gridCol w:w="6192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I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recommend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рекомендую...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I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suggest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that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предлагаю...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 would like to propose that...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хотел бы предложить...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Why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don't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Почему бы нам не...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How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about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V+ing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)...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Как насчет...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could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Мы могли бы...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should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Нам следует...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Высказывание мнений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68"/>
        <w:gridCol w:w="6192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 think that's a good idea.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Думаю, это хорошая идея.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You have a good point.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Вы дали веский аргумент.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I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agree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согласен.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I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disagree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Я не согласен.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I think it would be better if...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Думаю, было бы лучше, если бы...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Sorry. I don't agree with you.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Извините, я с вами не согласен.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You have a good point, but...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Это аргумент, но...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64428">
              <w:rPr>
                <w:rFonts w:ascii="Times New Roman" w:hAnsi="Times New Roman" w:cs="Times New Roman"/>
                <w:sz w:val="28"/>
                <w:lang w:val="en-US"/>
              </w:rPr>
              <w:t>That's not such a good idea.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Это не очень хорошая идея.</w:t>
            </w:r>
          </w:p>
        </w:tc>
      </w:tr>
    </w:tbl>
    <w:p w:rsidR="00864428" w:rsidRPr="00864428" w:rsidRDefault="00864428" w:rsidP="0086442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64428">
        <w:rPr>
          <w:rFonts w:ascii="Times New Roman" w:hAnsi="Times New Roman" w:cs="Times New Roman"/>
          <w:b/>
          <w:bCs/>
          <w:sz w:val="28"/>
        </w:rPr>
        <w:t>Подведение итогов</w:t>
      </w:r>
    </w:p>
    <w:tbl>
      <w:tblPr>
        <w:tblW w:w="10260" w:type="dxa"/>
        <w:tblCellSpacing w:w="6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68"/>
        <w:gridCol w:w="6192"/>
      </w:tblGrid>
      <w:tr w:rsidR="00864428" w:rsidRPr="00864428" w:rsidTr="00864428">
        <w:trPr>
          <w:tblCellSpacing w:w="6" w:type="dxa"/>
        </w:trPr>
        <w:tc>
          <w:tcPr>
            <w:tcW w:w="4050" w:type="dxa"/>
            <w:tcBorders>
              <w:top w:val="nil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In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summary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Чтобы подвести итог...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The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conclusion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is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Вывод таков...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So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we've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decided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Итак, мы решили...</w:t>
            </w:r>
          </w:p>
        </w:tc>
      </w:tr>
      <w:tr w:rsidR="00864428" w:rsidRPr="00864428" w:rsidTr="00864428">
        <w:trPr>
          <w:tblCellSpacing w:w="6" w:type="dxa"/>
        </w:trPr>
        <w:tc>
          <w:tcPr>
            <w:tcW w:w="0" w:type="auto"/>
            <w:tcBorders>
              <w:top w:val="single" w:sz="6" w:space="0" w:color="EEEEEE"/>
              <w:left w:val="nil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We're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going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864428">
              <w:rPr>
                <w:rFonts w:ascii="Times New Roman" w:hAnsi="Times New Roman" w:cs="Times New Roman"/>
                <w:sz w:val="28"/>
              </w:rPr>
              <w:t>to</w:t>
            </w:r>
            <w:proofErr w:type="spellEnd"/>
            <w:r w:rsidRPr="00864428">
              <w:rPr>
                <w:rFonts w:ascii="Times New Roman" w:hAnsi="Times New Roman" w:cs="Times New Roman"/>
                <w:sz w:val="28"/>
              </w:rPr>
              <w:t>...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</w:tcBorders>
            <w:shd w:val="clear" w:color="auto" w:fill="FFFFFF"/>
            <w:tcMar>
              <w:top w:w="75" w:type="dxa"/>
              <w:left w:w="270" w:type="dxa"/>
              <w:bottom w:w="120" w:type="dxa"/>
              <w:right w:w="270" w:type="dxa"/>
            </w:tcMar>
            <w:hideMark/>
          </w:tcPr>
          <w:p w:rsidR="00864428" w:rsidRPr="00864428" w:rsidRDefault="00864428" w:rsidP="008644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4428">
              <w:rPr>
                <w:rFonts w:ascii="Times New Roman" w:hAnsi="Times New Roman" w:cs="Times New Roman"/>
                <w:sz w:val="28"/>
              </w:rPr>
              <w:t>Мы собираемся...</w:t>
            </w:r>
          </w:p>
        </w:tc>
      </w:tr>
    </w:tbl>
    <w:p w:rsidR="00C87150" w:rsidRPr="00864428" w:rsidRDefault="00C87150" w:rsidP="008644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87150" w:rsidRPr="008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5"/>
    <w:rsid w:val="000B5B65"/>
    <w:rsid w:val="00864428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070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333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2020-04-28T16:10:00Z</dcterms:created>
  <dcterms:modified xsi:type="dcterms:W3CDTF">2020-04-28T16:11:00Z</dcterms:modified>
</cp:coreProperties>
</file>